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AF" w:rsidRPr="005718AF" w:rsidRDefault="005718AF" w:rsidP="00E11B88">
      <w:pPr>
        <w:pStyle w:val="h2-day"/>
        <w:rPr>
          <w:rFonts w:ascii="Arial" w:hAnsi="Arial" w:cs="Arial"/>
          <w:szCs w:val="36"/>
        </w:rPr>
      </w:pPr>
      <w:r w:rsidRPr="005718AF">
        <w:rPr>
          <w:rFonts w:ascii="Arial" w:hAnsi="Arial" w:cs="Arial"/>
          <w:szCs w:val="36"/>
        </w:rPr>
        <w:t>Thirteenth Sunday in Ordinary Time</w:t>
      </w:r>
      <w:r>
        <w:rPr>
          <w:rFonts w:ascii="Arial" w:hAnsi="Arial" w:cs="Arial"/>
          <w:szCs w:val="36"/>
        </w:rPr>
        <w:br/>
        <w:t xml:space="preserve">June </w:t>
      </w:r>
      <w:r w:rsidR="00E11B88">
        <w:rPr>
          <w:rFonts w:ascii="Arial" w:hAnsi="Arial" w:cs="Arial"/>
          <w:szCs w:val="36"/>
        </w:rPr>
        <w:t>28</w:t>
      </w:r>
      <w:r>
        <w:rPr>
          <w:rFonts w:ascii="Arial" w:hAnsi="Arial" w:cs="Arial"/>
          <w:szCs w:val="36"/>
        </w:rPr>
        <w:t>, 20</w:t>
      </w:r>
      <w:r w:rsidR="00E11B88">
        <w:rPr>
          <w:rFonts w:ascii="Arial" w:hAnsi="Arial" w:cs="Arial"/>
          <w:szCs w:val="36"/>
        </w:rPr>
        <w:t>20</w:t>
      </w:r>
    </w:p>
    <w:p w:rsidR="005718AF" w:rsidRDefault="005718AF" w:rsidP="00E11B88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 w:rsidRPr="005718AF">
        <w:rPr>
          <w:rFonts w:ascii="Arial" w:hAnsi="Arial" w:cs="Arial"/>
          <w:sz w:val="32"/>
          <w:szCs w:val="32"/>
        </w:rPr>
        <w:t xml:space="preserve">For </w:t>
      </w:r>
      <w:r>
        <w:rPr>
          <w:rFonts w:ascii="Arial" w:hAnsi="Arial" w:cs="Arial"/>
          <w:sz w:val="32"/>
          <w:szCs w:val="32"/>
        </w:rPr>
        <w:t>our Church:</w:t>
      </w:r>
      <w:r>
        <w:rPr>
          <w:rFonts w:ascii="Arial" w:hAnsi="Arial" w:cs="Arial"/>
          <w:sz w:val="32"/>
          <w:szCs w:val="32"/>
        </w:rPr>
        <w:br/>
        <w:t xml:space="preserve">that our words and actions </w:t>
      </w:r>
      <w:r w:rsidR="00E11B88">
        <w:rPr>
          <w:rFonts w:ascii="Arial" w:hAnsi="Arial" w:cs="Arial"/>
          <w:sz w:val="32"/>
          <w:szCs w:val="32"/>
        </w:rPr>
        <w:t xml:space="preserve">will proclaim </w:t>
      </w:r>
      <w:r w:rsidR="00E11B88">
        <w:rPr>
          <w:rFonts w:ascii="Arial" w:hAnsi="Arial" w:cs="Arial"/>
          <w:sz w:val="32"/>
          <w:szCs w:val="32"/>
        </w:rPr>
        <w:br/>
        <w:t>the goodness of the Lord.</w:t>
      </w:r>
      <w:r>
        <w:rPr>
          <w:rFonts w:ascii="Arial" w:hAnsi="Arial" w:cs="Arial"/>
          <w:sz w:val="32"/>
          <w:szCs w:val="32"/>
        </w:rPr>
        <w:br/>
        <w:t>Let us pray to the Lord…</w:t>
      </w:r>
    </w:p>
    <w:p w:rsidR="00E11B88" w:rsidRDefault="005718AF" w:rsidP="00E11B88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 w:rsidRPr="005718AF">
        <w:rPr>
          <w:rFonts w:ascii="Arial" w:hAnsi="Arial" w:cs="Arial"/>
          <w:sz w:val="32"/>
          <w:szCs w:val="32"/>
        </w:rPr>
        <w:t>For leaders of nations</w:t>
      </w:r>
      <w:r w:rsidR="00E11B88">
        <w:rPr>
          <w:rFonts w:ascii="Arial" w:hAnsi="Arial" w:cs="Arial"/>
          <w:sz w:val="32"/>
          <w:szCs w:val="32"/>
        </w:rPr>
        <w:t xml:space="preserve">, </w:t>
      </w:r>
      <w:r w:rsidR="00E11B88">
        <w:rPr>
          <w:rFonts w:ascii="Arial" w:hAnsi="Arial" w:cs="Arial"/>
          <w:sz w:val="32"/>
          <w:szCs w:val="32"/>
        </w:rPr>
        <w:br/>
        <w:t>and for all who have responsibility for the lives of others</w:t>
      </w:r>
      <w:r>
        <w:rPr>
          <w:rFonts w:ascii="Arial" w:hAnsi="Arial" w:cs="Arial"/>
          <w:sz w:val="32"/>
          <w:szCs w:val="32"/>
        </w:rPr>
        <w:t>:</w:t>
      </w:r>
      <w:r w:rsidRPr="005718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  <w:r w:rsidRPr="005718AF">
        <w:rPr>
          <w:rFonts w:ascii="Arial" w:hAnsi="Arial" w:cs="Arial"/>
          <w:sz w:val="32"/>
          <w:szCs w:val="32"/>
        </w:rPr>
        <w:t xml:space="preserve">that </w:t>
      </w:r>
      <w:r w:rsidR="00E11B88">
        <w:rPr>
          <w:rFonts w:ascii="Arial" w:hAnsi="Arial" w:cs="Arial"/>
          <w:sz w:val="32"/>
          <w:szCs w:val="32"/>
        </w:rPr>
        <w:t>they will lead with courage and serve with humility.</w:t>
      </w:r>
      <w:r w:rsidR="00E11B88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Let us pray to the Lord…</w:t>
      </w:r>
    </w:p>
    <w:p w:rsidR="005718AF" w:rsidRPr="005718AF" w:rsidRDefault="00E11B88" w:rsidP="00E11B88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our city and for every community:</w:t>
      </w:r>
      <w:r>
        <w:rPr>
          <w:rFonts w:ascii="Arial" w:hAnsi="Arial" w:cs="Arial"/>
          <w:sz w:val="32"/>
          <w:szCs w:val="32"/>
        </w:rPr>
        <w:br/>
        <w:t>that people of faith may show the way to reconciliation</w:t>
      </w:r>
      <w:r>
        <w:rPr>
          <w:rFonts w:ascii="Arial" w:hAnsi="Arial" w:cs="Arial"/>
          <w:sz w:val="32"/>
          <w:szCs w:val="32"/>
        </w:rPr>
        <w:br/>
        <w:t>and peace.</w:t>
      </w:r>
      <w:r>
        <w:rPr>
          <w:rFonts w:ascii="Arial" w:hAnsi="Arial" w:cs="Arial"/>
          <w:sz w:val="32"/>
          <w:szCs w:val="32"/>
        </w:rPr>
        <w:br/>
        <w:t>Let us pray to the Lord…</w:t>
      </w:r>
    </w:p>
    <w:p w:rsidR="005718AF" w:rsidRPr="005718AF" w:rsidRDefault="005718AF" w:rsidP="00E11B88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 w:rsidRPr="005718AF">
        <w:rPr>
          <w:rFonts w:ascii="Arial" w:hAnsi="Arial" w:cs="Arial"/>
          <w:sz w:val="32"/>
          <w:szCs w:val="32"/>
        </w:rPr>
        <w:t xml:space="preserve">For </w:t>
      </w:r>
      <w:r w:rsidR="00E11B88">
        <w:rPr>
          <w:rFonts w:ascii="Arial" w:hAnsi="Arial" w:cs="Arial"/>
          <w:sz w:val="32"/>
          <w:szCs w:val="32"/>
        </w:rPr>
        <w:t>all who hear Christ calling them to follow him:</w:t>
      </w:r>
      <w:r w:rsidR="00E11B88">
        <w:rPr>
          <w:rFonts w:ascii="Arial" w:hAnsi="Arial" w:cs="Arial"/>
          <w:sz w:val="32"/>
          <w:szCs w:val="32"/>
        </w:rPr>
        <w:br/>
        <w:t>they may respond with generous hearts.</w:t>
      </w:r>
      <w:r>
        <w:rPr>
          <w:rFonts w:ascii="Arial" w:hAnsi="Arial" w:cs="Arial"/>
          <w:sz w:val="32"/>
          <w:szCs w:val="32"/>
        </w:rPr>
        <w:br/>
        <w:t>Let us pray to the Lord…</w:t>
      </w:r>
    </w:p>
    <w:p w:rsidR="005718AF" w:rsidRPr="005718AF" w:rsidRDefault="005718AF" w:rsidP="00E00623">
      <w:pPr>
        <w:pStyle w:val="para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all who need our prayers for healing and recovery</w:t>
      </w:r>
      <w:r w:rsidR="00E11B88">
        <w:rPr>
          <w:rFonts w:ascii="Arial" w:hAnsi="Arial" w:cs="Arial"/>
          <w:sz w:val="32"/>
          <w:szCs w:val="32"/>
        </w:rPr>
        <w:t>;</w:t>
      </w:r>
      <w:r w:rsidR="00E11B88">
        <w:rPr>
          <w:rFonts w:ascii="Arial" w:hAnsi="Arial" w:cs="Arial"/>
          <w:sz w:val="32"/>
          <w:szCs w:val="32"/>
        </w:rPr>
        <w:br/>
        <w:t>for all suffering from the pandemic</w:t>
      </w:r>
      <w:r w:rsidR="00E00623">
        <w:rPr>
          <w:rFonts w:ascii="Arial" w:hAnsi="Arial" w:cs="Arial"/>
          <w:sz w:val="32"/>
          <w:szCs w:val="32"/>
        </w:rPr>
        <w:br/>
      </w:r>
      <w:r w:rsidR="00A77A0A">
        <w:rPr>
          <w:rFonts w:ascii="Arial" w:hAnsi="Arial" w:cs="Arial"/>
          <w:sz w:val="32"/>
          <w:szCs w:val="32"/>
        </w:rPr>
        <w:t>and for all who care for the sick and the dying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  <w:t>Let us pray to the Lord…</w:t>
      </w:r>
    </w:p>
    <w:p w:rsidR="003F609E" w:rsidRDefault="005718AF" w:rsidP="00E11B88">
      <w:pPr>
        <w:pStyle w:val="para"/>
        <w:spacing w:line="276" w:lineRule="auto"/>
      </w:pPr>
      <w:r w:rsidRPr="005718AF">
        <w:rPr>
          <w:rFonts w:ascii="Arial" w:hAnsi="Arial" w:cs="Arial"/>
          <w:sz w:val="32"/>
          <w:szCs w:val="32"/>
        </w:rPr>
        <w:t xml:space="preserve">For those who have gone before us in faith, </w:t>
      </w:r>
      <w:r w:rsidR="00E11B88">
        <w:rPr>
          <w:rFonts w:ascii="Arial" w:hAnsi="Arial" w:cs="Arial"/>
          <w:sz w:val="32"/>
          <w:szCs w:val="32"/>
        </w:rPr>
        <w:br/>
      </w:r>
      <w:r w:rsidRPr="005718AF">
        <w:rPr>
          <w:rFonts w:ascii="Arial" w:hAnsi="Arial" w:cs="Arial"/>
          <w:sz w:val="32"/>
          <w:szCs w:val="32"/>
        </w:rPr>
        <w:t>that they may be brought into the peace of God’s presence</w:t>
      </w:r>
      <w:r>
        <w:rPr>
          <w:rFonts w:ascii="Arial" w:hAnsi="Arial" w:cs="Arial"/>
          <w:sz w:val="32"/>
          <w:szCs w:val="32"/>
        </w:rPr>
        <w:t>.</w:t>
      </w:r>
      <w:r w:rsidRPr="005718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Let us pray to the Lord…</w:t>
      </w:r>
    </w:p>
    <w:sectPr w:rsidR="003F609E" w:rsidSect="005718A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F"/>
    <w:rsid w:val="003F609E"/>
    <w:rsid w:val="005718AF"/>
    <w:rsid w:val="00A77A0A"/>
    <w:rsid w:val="00E00623"/>
    <w:rsid w:val="00E11B88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4FDB"/>
  <w15:chartTrackingRefBased/>
  <w15:docId w15:val="{C140683A-128E-41CC-84F3-069FEC9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0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day">
    <w:name w:val="h2-day"/>
    <w:next w:val="BodyText"/>
    <w:qFormat/>
    <w:rsid w:val="005718AF"/>
    <w:pPr>
      <w:keepNext/>
      <w:keepLines/>
      <w:pageBreakBefore/>
      <w:suppressAutoHyphens/>
      <w:spacing w:before="360" w:after="560" w:line="360" w:lineRule="auto"/>
      <w:jc w:val="center"/>
    </w:pPr>
    <w:rPr>
      <w:rFonts w:ascii="Times New Roman" w:hAnsi="Times New Roman" w:cs="Times New Roman"/>
      <w:b/>
      <w:sz w:val="36"/>
      <w:szCs w:val="24"/>
    </w:rPr>
  </w:style>
  <w:style w:type="paragraph" w:customStyle="1" w:styleId="readercelebrant">
    <w:name w:val="reader/celebrant"/>
    <w:basedOn w:val="BodyText"/>
    <w:qFormat/>
    <w:rsid w:val="005718AF"/>
    <w:pPr>
      <w:spacing w:before="440" w:after="40" w:line="360" w:lineRule="auto"/>
      <w:contextualSpacing/>
      <w:jc w:val="both"/>
    </w:pPr>
    <w:rPr>
      <w:rFonts w:ascii="Times New Roman" w:eastAsia="Times New Roman" w:hAnsi="Times New Roman" w:cs="Times New Roman"/>
      <w:bCs/>
      <w:i/>
      <w:szCs w:val="24"/>
    </w:rPr>
  </w:style>
  <w:style w:type="paragraph" w:customStyle="1" w:styleId="para">
    <w:name w:val="para"/>
    <w:basedOn w:val="BodyText"/>
    <w:qFormat/>
    <w:rsid w:val="005718AF"/>
    <w:pPr>
      <w:spacing w:after="24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rsid w:val="005718A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18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8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3</cp:revision>
  <dcterms:created xsi:type="dcterms:W3CDTF">2020-06-27T16:37:00Z</dcterms:created>
  <dcterms:modified xsi:type="dcterms:W3CDTF">2020-06-27T16:39:00Z</dcterms:modified>
</cp:coreProperties>
</file>