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D2" w:rsidRDefault="00157DD2" w:rsidP="00157DD2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Second Sunday of Lent </w:t>
      </w:r>
    </w:p>
    <w:p w:rsidR="00157DD2" w:rsidRDefault="00994637" w:rsidP="0063667C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March 13, 2022</w:t>
      </w:r>
    </w:p>
    <w:p w:rsidR="0063667C" w:rsidRDefault="0063667C" w:rsidP="0063667C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157DD2" w:rsidRDefault="00157DD2" w:rsidP="0099463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57DD2" w:rsidRPr="0063667C" w:rsidRDefault="00157DD2" w:rsidP="00994637">
      <w:pPr>
        <w:spacing w:after="0"/>
        <w:rPr>
          <w:rFonts w:ascii="Arial" w:hAnsi="Arial" w:cs="Arial"/>
          <w:sz w:val="32"/>
          <w:szCs w:val="32"/>
        </w:rPr>
      </w:pPr>
      <w:r w:rsidRPr="0063667C">
        <w:rPr>
          <w:rFonts w:ascii="Arial" w:hAnsi="Arial" w:cs="Arial"/>
          <w:sz w:val="32"/>
          <w:szCs w:val="32"/>
        </w:rPr>
        <w:t xml:space="preserve">For the Church: </w:t>
      </w:r>
    </w:p>
    <w:p w:rsidR="00994637" w:rsidRDefault="00157DD2" w:rsidP="00994637">
      <w:pPr>
        <w:spacing w:after="0"/>
        <w:rPr>
          <w:rFonts w:ascii="Arial" w:hAnsi="Arial" w:cs="Arial"/>
          <w:sz w:val="32"/>
          <w:szCs w:val="32"/>
        </w:rPr>
      </w:pPr>
      <w:r w:rsidRPr="0063667C">
        <w:rPr>
          <w:rFonts w:ascii="Arial" w:hAnsi="Arial" w:cs="Arial"/>
          <w:sz w:val="32"/>
          <w:szCs w:val="32"/>
        </w:rPr>
        <w:t xml:space="preserve">that </w:t>
      </w:r>
      <w:r w:rsidR="00994637">
        <w:rPr>
          <w:rFonts w:ascii="Arial" w:hAnsi="Arial" w:cs="Arial"/>
          <w:sz w:val="32"/>
          <w:szCs w:val="32"/>
        </w:rPr>
        <w:t>we may bring the light of the Gospel to all people.</w:t>
      </w:r>
    </w:p>
    <w:p w:rsidR="00157DD2" w:rsidRPr="0063667C" w:rsidRDefault="00157DD2" w:rsidP="00994637">
      <w:pPr>
        <w:spacing w:after="0"/>
        <w:rPr>
          <w:rFonts w:ascii="Arial" w:hAnsi="Arial" w:cs="Arial"/>
          <w:sz w:val="32"/>
          <w:szCs w:val="32"/>
        </w:rPr>
      </w:pPr>
      <w:r w:rsidRPr="0063667C">
        <w:rPr>
          <w:rFonts w:ascii="Arial" w:hAnsi="Arial" w:cs="Arial"/>
          <w:sz w:val="32"/>
          <w:szCs w:val="32"/>
        </w:rPr>
        <w:t>Let us pray to the Lord</w:t>
      </w:r>
      <w:r w:rsidR="0063667C" w:rsidRPr="0063667C">
        <w:rPr>
          <w:rFonts w:ascii="Arial" w:hAnsi="Arial" w:cs="Arial"/>
          <w:sz w:val="32"/>
          <w:szCs w:val="32"/>
        </w:rPr>
        <w:t>.</w:t>
      </w:r>
    </w:p>
    <w:p w:rsidR="00157DD2" w:rsidRPr="0063667C" w:rsidRDefault="00157DD2" w:rsidP="00994637">
      <w:pPr>
        <w:spacing w:after="0"/>
        <w:rPr>
          <w:rFonts w:asciiTheme="minorBidi" w:hAnsiTheme="minorBidi"/>
          <w:sz w:val="32"/>
          <w:szCs w:val="32"/>
        </w:rPr>
      </w:pPr>
    </w:p>
    <w:p w:rsidR="00994637" w:rsidRDefault="00994637" w:rsidP="00994637">
      <w:pPr>
        <w:spacing w:after="0"/>
        <w:rPr>
          <w:rFonts w:ascii="Arial" w:hAnsi="Arial" w:cs="Arial"/>
          <w:sz w:val="32"/>
          <w:szCs w:val="32"/>
        </w:rPr>
      </w:pPr>
      <w:r w:rsidRPr="0063667C">
        <w:rPr>
          <w:rFonts w:ascii="Arial" w:hAnsi="Arial" w:cs="Arial"/>
          <w:sz w:val="32"/>
          <w:szCs w:val="32"/>
        </w:rPr>
        <w:t xml:space="preserve">For </w:t>
      </w:r>
      <w:r>
        <w:rPr>
          <w:rFonts w:ascii="Arial" w:hAnsi="Arial" w:cs="Arial"/>
          <w:sz w:val="32"/>
          <w:szCs w:val="32"/>
        </w:rPr>
        <w:t>those</w:t>
      </w:r>
      <w:r w:rsidRPr="0063667C">
        <w:rPr>
          <w:rFonts w:ascii="Arial" w:hAnsi="Arial" w:cs="Arial"/>
          <w:sz w:val="32"/>
          <w:szCs w:val="32"/>
        </w:rPr>
        <w:t xml:space="preserve"> preparing for </w:t>
      </w:r>
      <w:r>
        <w:rPr>
          <w:rFonts w:ascii="Arial" w:hAnsi="Arial" w:cs="Arial"/>
          <w:sz w:val="32"/>
          <w:szCs w:val="32"/>
        </w:rPr>
        <w:t>Baptism and Confirmation</w:t>
      </w:r>
      <w:r>
        <w:rPr>
          <w:rFonts w:ascii="Arial" w:hAnsi="Arial" w:cs="Arial"/>
          <w:sz w:val="32"/>
          <w:szCs w:val="32"/>
        </w:rPr>
        <w:br/>
        <w:t>in the coming</w:t>
      </w:r>
      <w:r w:rsidRPr="0063667C">
        <w:rPr>
          <w:rFonts w:ascii="Arial" w:hAnsi="Arial" w:cs="Arial"/>
          <w:sz w:val="32"/>
          <w:szCs w:val="32"/>
        </w:rPr>
        <w:t xml:space="preserve"> Easter S</w:t>
      </w:r>
      <w:r>
        <w:rPr>
          <w:rFonts w:ascii="Arial" w:hAnsi="Arial" w:cs="Arial"/>
          <w:sz w:val="32"/>
          <w:szCs w:val="32"/>
        </w:rPr>
        <w:t>eason</w:t>
      </w:r>
      <w:r w:rsidRPr="0063667C">
        <w:rPr>
          <w:rFonts w:ascii="Arial" w:hAnsi="Arial" w:cs="Arial"/>
          <w:sz w:val="32"/>
          <w:szCs w:val="32"/>
        </w:rPr>
        <w:t>.</w:t>
      </w:r>
      <w:r w:rsidRPr="0063667C">
        <w:rPr>
          <w:rFonts w:ascii="Arial" w:hAnsi="Arial" w:cs="Arial"/>
          <w:sz w:val="32"/>
          <w:szCs w:val="32"/>
        </w:rPr>
        <w:br/>
        <w:t>Let us pray to the Lord.</w:t>
      </w:r>
    </w:p>
    <w:p w:rsidR="00994637" w:rsidRPr="0063667C" w:rsidRDefault="00994637" w:rsidP="00994637">
      <w:pPr>
        <w:spacing w:after="0"/>
        <w:rPr>
          <w:rFonts w:ascii="Arial" w:hAnsi="Arial" w:cs="Arial"/>
          <w:sz w:val="32"/>
          <w:szCs w:val="32"/>
        </w:rPr>
      </w:pPr>
    </w:p>
    <w:p w:rsidR="0063667C" w:rsidRDefault="0063667C" w:rsidP="00994637">
      <w:pPr>
        <w:spacing w:after="0"/>
        <w:rPr>
          <w:rFonts w:asciiTheme="minorBidi" w:hAnsiTheme="minorBidi"/>
          <w:sz w:val="32"/>
          <w:szCs w:val="32"/>
        </w:rPr>
      </w:pPr>
      <w:r w:rsidRPr="0063667C">
        <w:rPr>
          <w:rFonts w:asciiTheme="minorBidi" w:hAnsiTheme="minorBidi"/>
          <w:sz w:val="32"/>
          <w:szCs w:val="32"/>
        </w:rPr>
        <w:t xml:space="preserve">For </w:t>
      </w:r>
      <w:r w:rsidR="00994637">
        <w:rPr>
          <w:rFonts w:asciiTheme="minorBidi" w:hAnsiTheme="minorBidi"/>
          <w:sz w:val="32"/>
          <w:szCs w:val="32"/>
        </w:rPr>
        <w:t>those who work for peace and reconciliation.</w:t>
      </w:r>
      <w:r w:rsidRPr="0063667C">
        <w:rPr>
          <w:rFonts w:asciiTheme="minorBidi" w:hAnsiTheme="minorBidi"/>
          <w:sz w:val="32"/>
          <w:szCs w:val="32"/>
        </w:rPr>
        <w:t xml:space="preserve"> </w:t>
      </w:r>
      <w:r w:rsidRPr="0063667C">
        <w:rPr>
          <w:rFonts w:asciiTheme="minorBidi" w:hAnsiTheme="minorBidi"/>
          <w:sz w:val="32"/>
          <w:szCs w:val="32"/>
        </w:rPr>
        <w:br/>
        <w:t>Let us pray to the Lord.</w:t>
      </w:r>
    </w:p>
    <w:p w:rsidR="00994637" w:rsidRDefault="00994637" w:rsidP="00994637">
      <w:pPr>
        <w:spacing w:after="0"/>
        <w:rPr>
          <w:rFonts w:asciiTheme="minorBidi" w:hAnsiTheme="minorBidi"/>
          <w:sz w:val="32"/>
          <w:szCs w:val="32"/>
        </w:rPr>
      </w:pPr>
    </w:p>
    <w:p w:rsidR="00994637" w:rsidRPr="0063667C" w:rsidRDefault="00994637" w:rsidP="00994637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For the people of Ukraine, and for all who suffer</w:t>
      </w:r>
      <w:r>
        <w:rPr>
          <w:rFonts w:asciiTheme="minorBidi" w:hAnsiTheme="minorBidi"/>
          <w:sz w:val="32"/>
          <w:szCs w:val="32"/>
        </w:rPr>
        <w:br/>
        <w:t>the effects of war and violence in their homelands.</w:t>
      </w:r>
      <w:r>
        <w:rPr>
          <w:rFonts w:asciiTheme="minorBidi" w:hAnsiTheme="minorBidi"/>
          <w:sz w:val="32"/>
          <w:szCs w:val="32"/>
        </w:rPr>
        <w:br/>
        <w:t>Let us pray to the Lord.</w:t>
      </w:r>
    </w:p>
    <w:p w:rsidR="00157DD2" w:rsidRPr="0063667C" w:rsidRDefault="00157DD2" w:rsidP="00994637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63667C" w:rsidRPr="0063667C" w:rsidRDefault="0063667C" w:rsidP="00994637">
      <w:pPr>
        <w:spacing w:after="0"/>
        <w:rPr>
          <w:rFonts w:ascii="Arial" w:hAnsi="Arial" w:cs="Arial"/>
          <w:sz w:val="32"/>
          <w:szCs w:val="32"/>
        </w:rPr>
      </w:pPr>
      <w:r w:rsidRPr="0063667C">
        <w:rPr>
          <w:rFonts w:ascii="Arial" w:hAnsi="Arial" w:cs="Arial"/>
          <w:sz w:val="32"/>
          <w:szCs w:val="32"/>
        </w:rPr>
        <w:t xml:space="preserve">That our </w:t>
      </w:r>
      <w:r w:rsidR="00994637">
        <w:rPr>
          <w:rFonts w:ascii="Arial" w:hAnsi="Arial" w:cs="Arial"/>
          <w:sz w:val="32"/>
          <w:szCs w:val="32"/>
        </w:rPr>
        <w:t>prayer and self-denial</w:t>
      </w:r>
      <w:r w:rsidR="00994637">
        <w:rPr>
          <w:rFonts w:ascii="Arial" w:hAnsi="Arial" w:cs="Arial"/>
          <w:sz w:val="32"/>
          <w:szCs w:val="32"/>
        </w:rPr>
        <w:br/>
      </w:r>
      <w:r w:rsidRPr="0063667C">
        <w:rPr>
          <w:rFonts w:ascii="Arial" w:hAnsi="Arial" w:cs="Arial"/>
          <w:sz w:val="32"/>
          <w:szCs w:val="32"/>
        </w:rPr>
        <w:t xml:space="preserve">will open our hearts </w:t>
      </w:r>
      <w:r w:rsidR="00994637">
        <w:rPr>
          <w:rFonts w:ascii="Arial" w:hAnsi="Arial" w:cs="Arial"/>
          <w:sz w:val="32"/>
          <w:szCs w:val="32"/>
        </w:rPr>
        <w:t>and hands to</w:t>
      </w:r>
      <w:r w:rsidRPr="0063667C">
        <w:rPr>
          <w:rFonts w:ascii="Arial" w:hAnsi="Arial" w:cs="Arial"/>
          <w:sz w:val="32"/>
          <w:szCs w:val="32"/>
        </w:rPr>
        <w:t xml:space="preserve"> our neighbors in need.</w:t>
      </w:r>
    </w:p>
    <w:p w:rsidR="0063667C" w:rsidRPr="0063667C" w:rsidRDefault="0063667C" w:rsidP="00994637">
      <w:pPr>
        <w:spacing w:after="0"/>
        <w:rPr>
          <w:rFonts w:ascii="Arial" w:hAnsi="Arial" w:cs="Arial"/>
          <w:sz w:val="32"/>
          <w:szCs w:val="32"/>
        </w:rPr>
      </w:pPr>
      <w:r w:rsidRPr="0063667C">
        <w:rPr>
          <w:rFonts w:ascii="Arial" w:hAnsi="Arial" w:cs="Arial"/>
          <w:sz w:val="32"/>
          <w:szCs w:val="32"/>
        </w:rPr>
        <w:t>We pray to the Lord.</w:t>
      </w:r>
    </w:p>
    <w:p w:rsidR="00157DD2" w:rsidRPr="0063667C" w:rsidRDefault="00157DD2" w:rsidP="00994637">
      <w:pPr>
        <w:spacing w:after="0"/>
        <w:rPr>
          <w:rFonts w:ascii="Arial" w:hAnsi="Arial" w:cs="Arial"/>
          <w:sz w:val="32"/>
          <w:szCs w:val="32"/>
        </w:rPr>
      </w:pPr>
    </w:p>
    <w:p w:rsidR="00994637" w:rsidRDefault="00157DD2" w:rsidP="00994637">
      <w:pPr>
        <w:spacing w:after="0"/>
        <w:rPr>
          <w:rFonts w:ascii="Arial" w:hAnsi="Arial" w:cs="Arial"/>
          <w:sz w:val="32"/>
          <w:szCs w:val="32"/>
        </w:rPr>
      </w:pPr>
      <w:r w:rsidRPr="0063667C">
        <w:rPr>
          <w:rFonts w:ascii="Arial" w:hAnsi="Arial" w:cs="Arial"/>
          <w:sz w:val="32"/>
          <w:szCs w:val="32"/>
        </w:rPr>
        <w:t xml:space="preserve">For the </w:t>
      </w:r>
      <w:r w:rsidR="00994637">
        <w:rPr>
          <w:rFonts w:ascii="Arial" w:hAnsi="Arial" w:cs="Arial"/>
          <w:sz w:val="32"/>
          <w:szCs w:val="32"/>
        </w:rPr>
        <w:t xml:space="preserve">healing of the sick, the comfort of the </w:t>
      </w:r>
      <w:r w:rsidRPr="0063667C">
        <w:rPr>
          <w:rFonts w:ascii="Arial" w:hAnsi="Arial" w:cs="Arial"/>
          <w:sz w:val="32"/>
          <w:szCs w:val="32"/>
        </w:rPr>
        <w:t xml:space="preserve">dying, </w:t>
      </w:r>
    </w:p>
    <w:p w:rsidR="00157DD2" w:rsidRPr="0063667C" w:rsidRDefault="00157DD2" w:rsidP="00994637">
      <w:pPr>
        <w:spacing w:after="0"/>
        <w:rPr>
          <w:rFonts w:ascii="Arial" w:hAnsi="Arial" w:cs="Arial"/>
          <w:sz w:val="32"/>
          <w:szCs w:val="32"/>
        </w:rPr>
      </w:pPr>
      <w:r w:rsidRPr="0063667C">
        <w:rPr>
          <w:rFonts w:ascii="Arial" w:hAnsi="Arial" w:cs="Arial"/>
          <w:sz w:val="32"/>
          <w:szCs w:val="32"/>
        </w:rPr>
        <w:t xml:space="preserve">and </w:t>
      </w:r>
      <w:r w:rsidR="00994637">
        <w:rPr>
          <w:rFonts w:ascii="Arial" w:hAnsi="Arial" w:cs="Arial"/>
          <w:sz w:val="32"/>
          <w:szCs w:val="32"/>
        </w:rPr>
        <w:t xml:space="preserve">strength </w:t>
      </w:r>
      <w:r w:rsidRPr="0063667C">
        <w:rPr>
          <w:rFonts w:ascii="Arial" w:hAnsi="Arial" w:cs="Arial"/>
          <w:sz w:val="32"/>
          <w:szCs w:val="32"/>
        </w:rPr>
        <w:t>for their caregivers</w:t>
      </w:r>
      <w:r w:rsidR="00994637">
        <w:rPr>
          <w:rFonts w:ascii="Arial" w:hAnsi="Arial" w:cs="Arial"/>
          <w:sz w:val="32"/>
          <w:szCs w:val="32"/>
        </w:rPr>
        <w:t>.</w:t>
      </w:r>
    </w:p>
    <w:p w:rsidR="00157DD2" w:rsidRDefault="00157DD2" w:rsidP="00994637">
      <w:pPr>
        <w:spacing w:after="0"/>
        <w:rPr>
          <w:rFonts w:ascii="Arial" w:hAnsi="Arial" w:cs="Arial"/>
          <w:sz w:val="32"/>
          <w:szCs w:val="32"/>
        </w:rPr>
      </w:pPr>
      <w:r w:rsidRPr="0063667C">
        <w:rPr>
          <w:rFonts w:ascii="Arial" w:hAnsi="Arial" w:cs="Arial"/>
          <w:sz w:val="32"/>
          <w:szCs w:val="32"/>
        </w:rPr>
        <w:t>Let us pray to the Lord</w:t>
      </w:r>
      <w:r w:rsidR="0063667C" w:rsidRPr="0063667C">
        <w:rPr>
          <w:rFonts w:ascii="Arial" w:hAnsi="Arial" w:cs="Arial"/>
          <w:sz w:val="32"/>
          <w:szCs w:val="32"/>
        </w:rPr>
        <w:t>.</w:t>
      </w:r>
    </w:p>
    <w:p w:rsidR="0063667C" w:rsidRDefault="0063667C" w:rsidP="00994637">
      <w:pPr>
        <w:spacing w:after="0"/>
        <w:rPr>
          <w:rFonts w:ascii="Arial" w:hAnsi="Arial" w:cs="Arial"/>
          <w:sz w:val="32"/>
          <w:szCs w:val="32"/>
        </w:rPr>
      </w:pPr>
    </w:p>
    <w:p w:rsidR="00157DD2" w:rsidRPr="00157DD2" w:rsidRDefault="0063667C" w:rsidP="00994637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all who have died, </w:t>
      </w:r>
      <w:r>
        <w:rPr>
          <w:rFonts w:ascii="Arial" w:hAnsi="Arial" w:cs="Arial"/>
          <w:sz w:val="32"/>
          <w:szCs w:val="32"/>
        </w:rPr>
        <w:br/>
        <w:t>that they may see God in eternal light and peace.</w:t>
      </w:r>
      <w:r>
        <w:rPr>
          <w:rFonts w:ascii="Arial" w:hAnsi="Arial" w:cs="Arial"/>
          <w:sz w:val="32"/>
          <w:szCs w:val="32"/>
        </w:rPr>
        <w:br/>
        <w:t>Let us pray to the Lord.</w:t>
      </w:r>
      <w:r w:rsidR="00157DD2" w:rsidRPr="00157DD2">
        <w:rPr>
          <w:rFonts w:ascii="Arial" w:hAnsi="Arial" w:cs="Arial"/>
          <w:sz w:val="32"/>
          <w:szCs w:val="32"/>
        </w:rPr>
        <w:t xml:space="preserve">  </w:t>
      </w:r>
    </w:p>
    <w:p w:rsidR="00197BE4" w:rsidRPr="00157DD2" w:rsidRDefault="00197BE4" w:rsidP="00994637">
      <w:pPr>
        <w:rPr>
          <w:sz w:val="32"/>
          <w:szCs w:val="32"/>
        </w:rPr>
      </w:pPr>
    </w:p>
    <w:sectPr w:rsidR="00197BE4" w:rsidRPr="00157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D2"/>
    <w:rsid w:val="00157DD2"/>
    <w:rsid w:val="00197BE4"/>
    <w:rsid w:val="0063667C"/>
    <w:rsid w:val="009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2A52F"/>
  <w15:chartTrackingRefBased/>
  <w15:docId w15:val="{1E25D3E9-53D0-4988-BC83-1F08EC51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D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662</Characters>
  <Application>Microsoft Office Word</Application>
  <DocSecurity>0</DocSecurity>
  <Lines>5</Lines>
  <Paragraphs>1</Paragraphs>
  <ScaleCrop>false</ScaleCrop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 Niemann</cp:lastModifiedBy>
  <cp:revision>3</cp:revision>
  <dcterms:created xsi:type="dcterms:W3CDTF">2018-02-24T20:19:00Z</dcterms:created>
  <dcterms:modified xsi:type="dcterms:W3CDTF">2022-03-12T17:12:00Z</dcterms:modified>
</cp:coreProperties>
</file>