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A26" w:rsidRDefault="00181A26" w:rsidP="00280D6E">
      <w:pPr>
        <w:pStyle w:val="Normal1"/>
        <w:jc w:val="center"/>
      </w:pPr>
      <w:r>
        <w:rPr>
          <w:rStyle w:val="normalchar1"/>
          <w:rFonts w:ascii="Arial" w:hAnsi="Arial" w:cs="Arial"/>
          <w:b/>
          <w:bCs/>
          <w:sz w:val="32"/>
          <w:szCs w:val="32"/>
        </w:rPr>
        <w:t xml:space="preserve">Twenty-fifth Sunday in Ordinary Time </w:t>
      </w:r>
      <w:r>
        <w:rPr>
          <w:rStyle w:val="normalchar1"/>
          <w:rFonts w:ascii="Arial" w:hAnsi="Arial" w:cs="Arial"/>
          <w:b/>
          <w:bCs/>
          <w:sz w:val="32"/>
          <w:szCs w:val="32"/>
        </w:rPr>
        <w:br/>
        <w:t>September 2</w:t>
      </w:r>
      <w:r w:rsidR="00280D6E">
        <w:rPr>
          <w:rStyle w:val="normalchar1"/>
          <w:rFonts w:ascii="Arial" w:hAnsi="Arial" w:cs="Arial"/>
          <w:b/>
          <w:bCs/>
          <w:sz w:val="32"/>
          <w:szCs w:val="32"/>
        </w:rPr>
        <w:t>0</w:t>
      </w:r>
      <w:r>
        <w:rPr>
          <w:rStyle w:val="normalchar1"/>
          <w:rFonts w:ascii="Arial" w:hAnsi="Arial" w:cs="Arial"/>
          <w:b/>
          <w:bCs/>
          <w:sz w:val="32"/>
          <w:szCs w:val="32"/>
        </w:rPr>
        <w:t>, 20</w:t>
      </w:r>
      <w:r w:rsidR="00280D6E">
        <w:rPr>
          <w:rStyle w:val="normalchar1"/>
          <w:rFonts w:ascii="Arial" w:hAnsi="Arial" w:cs="Arial"/>
          <w:b/>
          <w:bCs/>
          <w:sz w:val="32"/>
          <w:szCs w:val="32"/>
        </w:rPr>
        <w:t>20</w:t>
      </w:r>
    </w:p>
    <w:p w:rsidR="00181A26" w:rsidRDefault="00181A26" w:rsidP="00DA0206">
      <w:pPr>
        <w:pStyle w:val="Normal1"/>
        <w:rPr>
          <w:rStyle w:val="normalchar1"/>
          <w:rFonts w:ascii="Arial" w:hAnsi="Arial" w:cs="Arial"/>
          <w:sz w:val="30"/>
          <w:szCs w:val="30"/>
        </w:rPr>
      </w:pPr>
    </w:p>
    <w:p w:rsidR="00181A26" w:rsidRDefault="00181A26" w:rsidP="00DA0206">
      <w:pPr>
        <w:pStyle w:val="Normal1"/>
        <w:rPr>
          <w:rStyle w:val="normalchar1"/>
          <w:rFonts w:ascii="Arial" w:hAnsi="Arial" w:cs="Arial"/>
          <w:sz w:val="30"/>
          <w:szCs w:val="30"/>
        </w:rPr>
      </w:pPr>
    </w:p>
    <w:p w:rsidR="00DA0206" w:rsidRDefault="00DA0206" w:rsidP="00DA0206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 xml:space="preserve">For the Church: </w:t>
      </w:r>
      <w:r>
        <w:rPr>
          <w:rStyle w:val="normalchar1"/>
          <w:rFonts w:ascii="Arial" w:hAnsi="Arial" w:cs="Arial"/>
          <w:sz w:val="30"/>
          <w:szCs w:val="30"/>
        </w:rPr>
        <w:br/>
        <w:t xml:space="preserve">that she may spread the hope and joy of the Gospel </w:t>
      </w:r>
      <w:r>
        <w:rPr>
          <w:rStyle w:val="normalchar1"/>
          <w:rFonts w:ascii="Arial" w:hAnsi="Arial" w:cs="Arial"/>
          <w:sz w:val="30"/>
          <w:szCs w:val="30"/>
        </w:rPr>
        <w:br/>
        <w:t>so that all people may experience the compassionate mercy of God.</w:t>
      </w:r>
    </w:p>
    <w:p w:rsidR="00DA0206" w:rsidRDefault="00DA0206" w:rsidP="00DA0206">
      <w:pPr>
        <w:pStyle w:val="Normal1"/>
        <w:rPr>
          <w:rStyle w:val="normalchar1"/>
          <w:rFonts w:ascii="Arial" w:hAnsi="Arial" w:cs="Arial"/>
          <w:sz w:val="30"/>
          <w:szCs w:val="30"/>
        </w:rPr>
      </w:pPr>
      <w:r>
        <w:rPr>
          <w:rStyle w:val="normalchar1"/>
          <w:rFonts w:ascii="Arial" w:hAnsi="Arial" w:cs="Arial"/>
          <w:sz w:val="30"/>
          <w:szCs w:val="30"/>
        </w:rPr>
        <w:t>We pray to the Lord…</w:t>
      </w:r>
    </w:p>
    <w:p w:rsidR="00280D6E" w:rsidRDefault="00280D6E" w:rsidP="00DA0206">
      <w:pPr>
        <w:pStyle w:val="Normal1"/>
        <w:rPr>
          <w:rStyle w:val="normalchar1"/>
          <w:rFonts w:ascii="Arial" w:hAnsi="Arial" w:cs="Arial"/>
          <w:sz w:val="30"/>
          <w:szCs w:val="30"/>
        </w:rPr>
      </w:pPr>
    </w:p>
    <w:p w:rsidR="00280D6E" w:rsidRDefault="00280D6E" w:rsidP="00280D6E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>For our Jewish neighbors as they celebrate</w:t>
      </w:r>
      <w:r>
        <w:rPr>
          <w:rStyle w:val="normalchar1"/>
          <w:rFonts w:ascii="Arial" w:hAnsi="Arial" w:cs="Arial"/>
          <w:sz w:val="30"/>
          <w:szCs w:val="30"/>
        </w:rPr>
        <w:br/>
        <w:t>the beginning of a new year:</w:t>
      </w:r>
      <w:r>
        <w:rPr>
          <w:rStyle w:val="normalchar1"/>
          <w:rFonts w:ascii="Arial" w:hAnsi="Arial" w:cs="Arial"/>
          <w:sz w:val="30"/>
          <w:szCs w:val="30"/>
        </w:rPr>
        <w:br/>
        <w:t>that they may enjoy the blessings of health and peace.</w:t>
      </w:r>
      <w:r>
        <w:rPr>
          <w:rStyle w:val="normalchar1"/>
          <w:rFonts w:ascii="Arial" w:hAnsi="Arial" w:cs="Arial"/>
          <w:sz w:val="30"/>
          <w:szCs w:val="30"/>
        </w:rPr>
        <w:br/>
        <w:t>We pray to the Lord…</w:t>
      </w:r>
    </w:p>
    <w:p w:rsidR="00DA0206" w:rsidRDefault="00DA0206" w:rsidP="00DA0206">
      <w:pPr>
        <w:pStyle w:val="Normal1"/>
      </w:pPr>
      <w:r>
        <w:t> </w:t>
      </w:r>
    </w:p>
    <w:p w:rsidR="00DA0206" w:rsidRDefault="00DA0206" w:rsidP="00181A26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 xml:space="preserve">For peace throughout the world: </w:t>
      </w:r>
      <w:r>
        <w:rPr>
          <w:rStyle w:val="normalchar1"/>
          <w:rFonts w:ascii="Arial" w:hAnsi="Arial" w:cs="Arial"/>
          <w:sz w:val="30"/>
          <w:szCs w:val="30"/>
        </w:rPr>
        <w:br/>
        <w:t xml:space="preserve">that all efforts for justice and compassion will bear fruit </w:t>
      </w:r>
      <w:r>
        <w:rPr>
          <w:rStyle w:val="normalchar1"/>
          <w:rFonts w:ascii="Arial" w:hAnsi="Arial" w:cs="Arial"/>
          <w:sz w:val="30"/>
          <w:szCs w:val="30"/>
        </w:rPr>
        <w:br/>
        <w:t xml:space="preserve">in </w:t>
      </w:r>
      <w:r w:rsidR="00181A26">
        <w:rPr>
          <w:rStyle w:val="normalchar1"/>
          <w:rFonts w:ascii="Arial" w:hAnsi="Arial" w:cs="Arial"/>
          <w:sz w:val="30"/>
          <w:szCs w:val="30"/>
        </w:rPr>
        <w:t xml:space="preserve">our </w:t>
      </w:r>
      <w:r w:rsidR="00DB3F83">
        <w:rPr>
          <w:rStyle w:val="normalchar1"/>
          <w:rFonts w:ascii="Arial" w:hAnsi="Arial" w:cs="Arial"/>
          <w:sz w:val="30"/>
          <w:szCs w:val="30"/>
        </w:rPr>
        <w:t xml:space="preserve">own </w:t>
      </w:r>
      <w:r w:rsidR="00181A26">
        <w:rPr>
          <w:rStyle w:val="normalchar1"/>
          <w:rFonts w:ascii="Arial" w:hAnsi="Arial" w:cs="Arial"/>
          <w:sz w:val="30"/>
          <w:szCs w:val="30"/>
        </w:rPr>
        <w:t xml:space="preserve">community and among </w:t>
      </w:r>
      <w:r w:rsidR="00DB3F83">
        <w:rPr>
          <w:rStyle w:val="normalchar1"/>
          <w:rFonts w:ascii="Arial" w:hAnsi="Arial" w:cs="Arial"/>
          <w:sz w:val="30"/>
          <w:szCs w:val="30"/>
        </w:rPr>
        <w:t xml:space="preserve">all </w:t>
      </w:r>
      <w:r w:rsidR="00181A26">
        <w:rPr>
          <w:rStyle w:val="normalchar1"/>
          <w:rFonts w:ascii="Arial" w:hAnsi="Arial" w:cs="Arial"/>
          <w:sz w:val="30"/>
          <w:szCs w:val="30"/>
        </w:rPr>
        <w:t>nations.</w:t>
      </w:r>
    </w:p>
    <w:p w:rsidR="00DA0206" w:rsidRDefault="00DA0206" w:rsidP="008639AA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>We pray to the Lord…</w:t>
      </w:r>
    </w:p>
    <w:p w:rsidR="00DA0206" w:rsidRDefault="00DA0206" w:rsidP="00DA0206">
      <w:pPr>
        <w:pStyle w:val="Normal1"/>
      </w:pPr>
      <w:r>
        <w:t> </w:t>
      </w:r>
    </w:p>
    <w:p w:rsidR="00181A26" w:rsidRPr="00181A26" w:rsidRDefault="00DA0206" w:rsidP="00280D6E">
      <w:pPr>
        <w:pStyle w:val="Normal1"/>
        <w:rPr>
          <w:rFonts w:ascii="Arial" w:hAnsi="Arial" w:cs="Arial"/>
          <w:sz w:val="30"/>
          <w:szCs w:val="30"/>
        </w:rPr>
      </w:pPr>
      <w:r>
        <w:rPr>
          <w:rStyle w:val="normalchar1"/>
          <w:rFonts w:ascii="Arial" w:hAnsi="Arial" w:cs="Arial"/>
          <w:sz w:val="30"/>
          <w:szCs w:val="30"/>
        </w:rPr>
        <w:t xml:space="preserve">For the relief of all those suffering from </w:t>
      </w:r>
      <w:r w:rsidR="00181A26">
        <w:rPr>
          <w:rStyle w:val="normalchar1"/>
          <w:rFonts w:ascii="Arial" w:hAnsi="Arial" w:cs="Arial"/>
          <w:sz w:val="30"/>
          <w:szCs w:val="30"/>
        </w:rPr>
        <w:t xml:space="preserve">the recent hurricanes </w:t>
      </w:r>
      <w:r w:rsidR="00181A26">
        <w:rPr>
          <w:rStyle w:val="normalchar1"/>
          <w:rFonts w:ascii="Arial" w:hAnsi="Arial" w:cs="Arial"/>
          <w:sz w:val="30"/>
          <w:szCs w:val="30"/>
        </w:rPr>
        <w:br/>
        <w:t xml:space="preserve">and </w:t>
      </w:r>
      <w:r w:rsidR="00280D6E">
        <w:rPr>
          <w:rStyle w:val="normalchar1"/>
          <w:rFonts w:ascii="Arial" w:hAnsi="Arial" w:cs="Arial"/>
          <w:sz w:val="30"/>
          <w:szCs w:val="30"/>
        </w:rPr>
        <w:t>wildfires,</w:t>
      </w:r>
      <w:bookmarkStart w:id="0" w:name="_GoBack"/>
      <w:bookmarkEnd w:id="0"/>
      <w:r w:rsidR="00181A26">
        <w:rPr>
          <w:rStyle w:val="normalchar1"/>
          <w:rFonts w:ascii="Arial" w:hAnsi="Arial" w:cs="Arial"/>
          <w:sz w:val="30"/>
          <w:szCs w:val="30"/>
        </w:rPr>
        <w:t xml:space="preserve"> </w:t>
      </w:r>
      <w:r w:rsidR="00181A26">
        <w:rPr>
          <w:rStyle w:val="normalchar1"/>
          <w:rFonts w:ascii="Arial" w:hAnsi="Arial" w:cs="Arial"/>
          <w:sz w:val="30"/>
          <w:szCs w:val="30"/>
        </w:rPr>
        <w:br/>
        <w:t>and for all those who are assisting them in their need.</w:t>
      </w:r>
    </w:p>
    <w:p w:rsidR="00DA0206" w:rsidRDefault="00DA0206" w:rsidP="00DA0206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>We pray to the Lord…</w:t>
      </w:r>
    </w:p>
    <w:p w:rsidR="00DA0206" w:rsidRDefault="00DA0206" w:rsidP="00DA0206">
      <w:pPr>
        <w:pStyle w:val="Normal1"/>
      </w:pPr>
      <w:r>
        <w:t> </w:t>
      </w:r>
    </w:p>
    <w:p w:rsidR="00DA0206" w:rsidRDefault="00DA0206" w:rsidP="00DB3F83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 xml:space="preserve">For those who </w:t>
      </w:r>
      <w:r w:rsidR="00DB3F83">
        <w:rPr>
          <w:rStyle w:val="normalchar1"/>
          <w:rFonts w:ascii="Arial" w:hAnsi="Arial" w:cs="Arial"/>
          <w:sz w:val="30"/>
          <w:szCs w:val="30"/>
        </w:rPr>
        <w:t>are sick</w:t>
      </w:r>
      <w:r w:rsidR="00DB3F83">
        <w:rPr>
          <w:rStyle w:val="normalchar1"/>
          <w:rFonts w:ascii="Arial" w:hAnsi="Arial" w:cs="Arial"/>
          <w:sz w:val="30"/>
          <w:szCs w:val="30"/>
        </w:rPr>
        <w:br/>
        <w:t>and for all who are in need of our prayers this week</w:t>
      </w:r>
      <w:r>
        <w:rPr>
          <w:rStyle w:val="normalchar1"/>
          <w:rFonts w:ascii="Arial" w:hAnsi="Arial" w:cs="Arial"/>
          <w:sz w:val="30"/>
          <w:szCs w:val="30"/>
        </w:rPr>
        <w:t>.</w:t>
      </w:r>
    </w:p>
    <w:p w:rsidR="00DA0206" w:rsidRDefault="00DA0206" w:rsidP="00DA0206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>We pray to the Lord…</w:t>
      </w:r>
    </w:p>
    <w:p w:rsidR="00DA0206" w:rsidRDefault="00DA0206" w:rsidP="00DA0206">
      <w:pPr>
        <w:pStyle w:val="Normal1"/>
      </w:pPr>
      <w:r>
        <w:t> </w:t>
      </w:r>
    </w:p>
    <w:p w:rsidR="00DA0206" w:rsidRDefault="00DA0206" w:rsidP="00280D6E">
      <w:pPr>
        <w:pStyle w:val="Normal1"/>
      </w:pPr>
      <w:r>
        <w:rPr>
          <w:rStyle w:val="normalchar1"/>
          <w:rFonts w:ascii="Arial" w:hAnsi="Arial" w:cs="Arial"/>
          <w:sz w:val="30"/>
          <w:szCs w:val="30"/>
        </w:rPr>
        <w:t xml:space="preserve">For our loved ones who have died, </w:t>
      </w:r>
      <w:r>
        <w:rPr>
          <w:rStyle w:val="normalchar1"/>
          <w:rFonts w:ascii="Arial" w:hAnsi="Arial" w:cs="Arial"/>
          <w:sz w:val="30"/>
          <w:szCs w:val="30"/>
        </w:rPr>
        <w:br/>
        <w:t xml:space="preserve">that they will rejoice forever in the kingdom of heaven, </w:t>
      </w:r>
      <w:r w:rsidR="00181A26">
        <w:rPr>
          <w:rStyle w:val="normalchar1"/>
          <w:rFonts w:ascii="Arial" w:hAnsi="Arial" w:cs="Arial"/>
          <w:sz w:val="30"/>
          <w:szCs w:val="30"/>
        </w:rPr>
        <w:br/>
      </w:r>
      <w:r>
        <w:rPr>
          <w:rStyle w:val="normalchar1"/>
          <w:rFonts w:ascii="Arial" w:hAnsi="Arial" w:cs="Arial"/>
          <w:sz w:val="30"/>
          <w:szCs w:val="30"/>
        </w:rPr>
        <w:t>Let us pray to the Lord…</w:t>
      </w:r>
    </w:p>
    <w:p w:rsidR="00150CEE" w:rsidRDefault="00150CEE"/>
    <w:sectPr w:rsidR="00150CEE" w:rsidSect="00150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206"/>
    <w:rsid w:val="00150CEE"/>
    <w:rsid w:val="001741E3"/>
    <w:rsid w:val="00181A26"/>
    <w:rsid w:val="00280D6E"/>
    <w:rsid w:val="003D429A"/>
    <w:rsid w:val="00417A7B"/>
    <w:rsid w:val="00445619"/>
    <w:rsid w:val="00791F00"/>
    <w:rsid w:val="007F10C1"/>
    <w:rsid w:val="008639AA"/>
    <w:rsid w:val="008D6D25"/>
    <w:rsid w:val="00C64EF6"/>
    <w:rsid w:val="00C955DF"/>
    <w:rsid w:val="00CE11BA"/>
    <w:rsid w:val="00CF4C2F"/>
    <w:rsid w:val="00DA0206"/>
    <w:rsid w:val="00DB3F83"/>
    <w:rsid w:val="00E4620F"/>
    <w:rsid w:val="00E81B3F"/>
    <w:rsid w:val="00F40E4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779AD"/>
  <w15:docId w15:val="{2E4CEF32-45FC-406A-A37B-0760C334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29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eastAsiaTheme="majorEastAsia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  <w:style w:type="paragraph" w:customStyle="1" w:styleId="Normal1">
    <w:name w:val="Normal1"/>
    <w:basedOn w:val="Normal"/>
    <w:rsid w:val="00DA0206"/>
    <w:rPr>
      <w:rFonts w:ascii="Calibri" w:eastAsia="Times New Roman" w:hAnsi="Calibri" w:cs="Calibri"/>
      <w:sz w:val="22"/>
      <w:szCs w:val="22"/>
      <w:lang w:bidi="he-IL"/>
    </w:rPr>
  </w:style>
  <w:style w:type="character" w:customStyle="1" w:styleId="normalchar1">
    <w:name w:val="normal__char1"/>
    <w:basedOn w:val="DefaultParagraphFont"/>
    <w:rsid w:val="00DA0206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2</cp:revision>
  <dcterms:created xsi:type="dcterms:W3CDTF">2020-09-18T18:14:00Z</dcterms:created>
  <dcterms:modified xsi:type="dcterms:W3CDTF">2020-09-18T18:14:00Z</dcterms:modified>
</cp:coreProperties>
</file>